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E9" w:rsidRPr="00EE12E9" w:rsidRDefault="00EE12E9" w:rsidP="00EE1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Obowiązek zgłoszenia eksploatacji przydomowej oczyszczalni: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Ostrowiec Świętokrzyski</w:t>
      </w:r>
      <w:r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o obowiązku zgłaszania eksploatacji przydomowych oczyszczalni ścieków o wydajności nie przekraczającej 5 m</w:t>
      </w:r>
      <w:r w:rsidRPr="00EE12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 </w:t>
      </w:r>
      <w:r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>na dobę w ramach zwykłego korzystania z wód, po zakończeniu ich budowy.</w:t>
      </w:r>
    </w:p>
    <w:p w:rsidR="00EE12E9" w:rsidRDefault="00EE12E9" w:rsidP="00EE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należy dokonać przed rozpoczęciem eksploatacji na wniosku dostępnym poniżej. Wniosek można równie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pobrać w siedzibie </w:t>
      </w:r>
      <w:r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</w:t>
      </w:r>
      <w:r w:rsidR="006C5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Ostrowcu Świętokrzyskim,      ul. Jana Głogowskiego 3/5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Biuro Obsługi Interesanta, sala A, stanowisko 11</w:t>
      </w:r>
      <w:r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5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piątku w godz. 7.30 – 15.30. </w:t>
      </w:r>
    </w:p>
    <w:p w:rsidR="00EE12E9" w:rsidRDefault="00EE12E9" w:rsidP="00EE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rozpoczęcia eksploatacji oczyszczalni można przystąpić, jeżeli organ właściwy do przyjęcia zgłoszenia w terminie 30 dni od dnia doręczenia zgłoszenia nie wniesie sprzeciwu w drodze decyzji. Oczyszczalnię objętą obowiązkiem zgłoszenia w okresie, gdy jest już ona eksploatowana, prowadzący ją jest obowiązany zgłosić w terminie 6 miesięcy od dnia, w którym została ona objęta tym obowiązkiem.</w:t>
      </w:r>
    </w:p>
    <w:p w:rsidR="00EE12E9" w:rsidRDefault="00EE12E9" w:rsidP="00EE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Eksploatujący jest obowiązany przedłożyć organowi właściwemu do przyjęcia zgłoszenia informację o rezygnacji z rozpoczęcia albo zakończenia eksploatacji, lub informację o zmianie danych ze zgłoszenia. Zgłoszenia takiego należy dokonać w terminie 14 dni  od dnia rezygnacji z podjęcia działalności albo zaprzestania działalności lub zmianie danych. </w:t>
      </w:r>
      <w:r w:rsidRPr="00E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EE12E9" w:rsidRPr="00EE12E9" w:rsidRDefault="00EE12E9" w:rsidP="00EE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EE12E9" w:rsidRPr="00EE12E9" w:rsidRDefault="00EE12E9" w:rsidP="00EE12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zgłoszenia eksploatacji przydomowej oczyszczalni ścieków,</w:t>
      </w:r>
    </w:p>
    <w:p w:rsidR="00EE12E9" w:rsidRPr="00EE12E9" w:rsidRDefault="00EE12E9" w:rsidP="00EE12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mapa sytuacyjno-wysokościowa</w:t>
      </w:r>
      <w:r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naniesieniem lokalizacji oczyszczalni ścieków lub powykonawczej inwentaryzacji geodezyjnej (oryginał do wglądu),</w:t>
      </w:r>
    </w:p>
    <w:p w:rsidR="00EE12E9" w:rsidRPr="00EE12E9" w:rsidRDefault="006C5BD2" w:rsidP="00EE12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="00EE12E9"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Wydziału Budownictwa i Architektury Star</w:t>
      </w:r>
      <w:r w:rsid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>ostwa Powiatowego w Ostrowcu Świętokrzyskim</w:t>
      </w:r>
      <w:r w:rsidR="00EE12E9"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budowę przydomowej oczyszczalni ścieków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EE12E9"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>z adnotacją Starostwa o nie wniesieniu sprzeciwu (oryginał do wglądu),</w:t>
      </w:r>
    </w:p>
    <w:p w:rsidR="00EE12E9" w:rsidRDefault="006C5BD2" w:rsidP="00EE12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certyfikat, aprobata urządzeń </w:t>
      </w:r>
      <w:r w:rsidR="00EE12E9"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>oczyszczalni ścieków (oryginał do wglądu),</w:t>
      </w:r>
    </w:p>
    <w:p w:rsidR="006C5BD2" w:rsidRPr="00EE12E9" w:rsidRDefault="006C5BD2" w:rsidP="00EE12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pełnomocnictwo, w przypadku dokonania zgłoszenia przez pełnomocnika, </w:t>
      </w:r>
    </w:p>
    <w:p w:rsidR="00EE12E9" w:rsidRPr="00EE12E9" w:rsidRDefault="00EE12E9" w:rsidP="00EE12E9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uiszczenia opłaty skarbowej w wysokości 120 zł </w:t>
      </w:r>
      <w:r w:rsidRPr="00E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r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zwolnienia z opłaty skarbowej, oświadczenie o wykonaniu instalacji przydomowej oczyszczalni ścieków wyłącznie dla celów zapewniających właściwe funkcjonowanie budynku mieszkalnego.</w:t>
      </w:r>
      <w:r w:rsidR="006C5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skarbowa za złożenie dokumentu stwierdzającego udzielenie pełnomocnictwa w wysokości 17,00 zł.</w:t>
      </w:r>
    </w:p>
    <w:p w:rsidR="00EE12E9" w:rsidRPr="00EE12E9" w:rsidRDefault="00EE12E9" w:rsidP="00EE1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 skarbowe</w:t>
      </w:r>
      <w:r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E12E9" w:rsidRPr="00EE12E9" w:rsidRDefault="00EE12E9" w:rsidP="00EE12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 za przyjęcie zgłoszenia - 120 zł.,</w:t>
      </w:r>
    </w:p>
    <w:p w:rsidR="00EE12E9" w:rsidRPr="00EE12E9" w:rsidRDefault="00EE12E9" w:rsidP="00EE12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 za pełnomocnictwo - 17 zł</w:t>
      </w:r>
      <w:r w:rsidR="006C5B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dokonania zgłoszenia przez pełnomocnika).</w:t>
      </w:r>
    </w:p>
    <w:p w:rsidR="00EE12E9" w:rsidRPr="00EE12E9" w:rsidRDefault="00EE12E9" w:rsidP="00EE1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opłaty skarbowej powstaje z chwilą dokonania zgłoszenia. Opłatę skarbową należy uiścić na konto Urzędu Miasta w Ostrowcu Świętokrzyskim (Nr konta </w:t>
      </w:r>
      <w:r w:rsidRPr="00EE12E9">
        <w:rPr>
          <w:rFonts w:ascii="Times New Roman" w:hAnsi="Times New Roman" w:cs="Times New Roman"/>
          <w:sz w:val="24"/>
          <w:szCs w:val="24"/>
        </w:rPr>
        <w:t>88 1020 2629 0000 9302 0341 0107</w:t>
      </w:r>
      <w:r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A7867" w:rsidRPr="00EE12E9" w:rsidRDefault="00EE12E9" w:rsidP="00EE1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6A7867" w:rsidRPr="00EE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5550"/>
    <w:multiLevelType w:val="multilevel"/>
    <w:tmpl w:val="45BC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1788E"/>
    <w:multiLevelType w:val="multilevel"/>
    <w:tmpl w:val="7008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E9"/>
    <w:rsid w:val="00094782"/>
    <w:rsid w:val="006A7867"/>
    <w:rsid w:val="006C5BD2"/>
    <w:rsid w:val="00E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Sergiusz Olejniczak</dc:creator>
  <cp:lastModifiedBy>Sergiusz Olejniczak</cp:lastModifiedBy>
  <cp:revision>1</cp:revision>
  <dcterms:created xsi:type="dcterms:W3CDTF">2018-03-22T09:01:00Z</dcterms:created>
  <dcterms:modified xsi:type="dcterms:W3CDTF">2018-03-22T09:23:00Z</dcterms:modified>
</cp:coreProperties>
</file>