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56" w:rsidRDefault="00274A56" w:rsidP="00F71E09">
      <w:pPr>
        <w:jc w:val="center"/>
        <w:rPr>
          <w:b/>
          <w:sz w:val="24"/>
          <w:szCs w:val="24"/>
        </w:rPr>
      </w:pPr>
      <w:r w:rsidRPr="00F71E09">
        <w:rPr>
          <w:b/>
          <w:sz w:val="24"/>
          <w:szCs w:val="24"/>
        </w:rPr>
        <w:t xml:space="preserve">W przypadku chęci udziału w programie prosimy o wypełnienie poniższych informacji w zależności do zakresu </w:t>
      </w:r>
      <w:r>
        <w:rPr>
          <w:b/>
          <w:sz w:val="24"/>
          <w:szCs w:val="24"/>
        </w:rPr>
        <w:t xml:space="preserve"> planowanego </w:t>
      </w:r>
      <w:r w:rsidRPr="00F71E09">
        <w:rPr>
          <w:b/>
          <w:sz w:val="24"/>
          <w:szCs w:val="24"/>
        </w:rPr>
        <w:t>przez Państwa przedsięwzięcia</w:t>
      </w:r>
    </w:p>
    <w:p w:rsidR="00274A56" w:rsidRDefault="00274A56" w:rsidP="00F71E09">
      <w:pPr>
        <w:jc w:val="center"/>
        <w:rPr>
          <w:b/>
          <w:sz w:val="24"/>
          <w:szCs w:val="24"/>
        </w:rPr>
      </w:pPr>
    </w:p>
    <w:tbl>
      <w:tblPr>
        <w:tblW w:w="9717" w:type="dxa"/>
        <w:jc w:val="center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5"/>
        <w:gridCol w:w="1309"/>
        <w:gridCol w:w="1023"/>
      </w:tblGrid>
      <w:tr w:rsidR="00274A56" w:rsidRPr="008E5530" w:rsidTr="008E5530">
        <w:trPr>
          <w:trHeight w:val="388"/>
          <w:jc w:val="center"/>
        </w:trPr>
        <w:tc>
          <w:tcPr>
            <w:tcW w:w="7385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b/>
                <w:sz w:val="20"/>
                <w:szCs w:val="20"/>
              </w:rPr>
            </w:pPr>
            <w:r w:rsidRPr="008E5530">
              <w:rPr>
                <w:b/>
                <w:sz w:val="20"/>
                <w:szCs w:val="20"/>
              </w:rPr>
              <w:t>Likwidacja, modernizacja źródła ciepła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ind w:left="460" w:hanging="426"/>
              <w:jc w:val="center"/>
              <w:rPr>
                <w:b/>
                <w:sz w:val="20"/>
                <w:szCs w:val="20"/>
              </w:rPr>
            </w:pPr>
            <w:r w:rsidRPr="008E5530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023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ind w:left="460" w:hanging="426"/>
              <w:jc w:val="center"/>
              <w:rPr>
                <w:b/>
                <w:sz w:val="20"/>
                <w:szCs w:val="20"/>
              </w:rPr>
            </w:pPr>
            <w:r w:rsidRPr="008E5530">
              <w:rPr>
                <w:b/>
                <w:sz w:val="20"/>
                <w:szCs w:val="20"/>
              </w:rPr>
              <w:t>wartość</w:t>
            </w:r>
          </w:p>
        </w:tc>
      </w:tr>
      <w:tr w:rsidR="00274A56" w:rsidRPr="008E5530" w:rsidTr="008E5530">
        <w:trPr>
          <w:trHeight w:val="112"/>
          <w:jc w:val="center"/>
        </w:trPr>
        <w:tc>
          <w:tcPr>
            <w:tcW w:w="7385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rPr>
                <w:b/>
                <w:sz w:val="20"/>
                <w:szCs w:val="20"/>
              </w:rPr>
            </w:pPr>
            <w:permStart w:id="0" w:edGrp="everyone" w:colFirst="2" w:colLast="2"/>
            <w:r w:rsidRPr="008E5530">
              <w:rPr>
                <w:b/>
                <w:sz w:val="20"/>
                <w:szCs w:val="20"/>
              </w:rPr>
              <w:t>Liczba zlikwidowanych i zmodernizowanych źródeł ciepła (kotłów, pieców), w tym:</w:t>
            </w:r>
          </w:p>
        </w:tc>
        <w:tc>
          <w:tcPr>
            <w:tcW w:w="13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szt.</w:t>
            </w:r>
          </w:p>
        </w:tc>
        <w:tc>
          <w:tcPr>
            <w:tcW w:w="1023" w:type="dxa"/>
            <w:vAlign w:val="center"/>
          </w:tcPr>
          <w:p w:rsidR="00274A56" w:rsidRPr="008E5530" w:rsidRDefault="00274A56" w:rsidP="00C807F8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275"/>
          <w:jc w:val="center"/>
        </w:trPr>
        <w:tc>
          <w:tcPr>
            <w:tcW w:w="7385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1" w:edGrp="everyone" w:colFirst="2" w:colLast="2"/>
            <w:permEnd w:id="0"/>
            <w:r w:rsidRPr="008E5530">
              <w:rPr>
                <w:sz w:val="20"/>
                <w:szCs w:val="20"/>
              </w:rPr>
              <w:t>Poniżej 50 kW</w:t>
            </w:r>
          </w:p>
        </w:tc>
        <w:tc>
          <w:tcPr>
            <w:tcW w:w="13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szt.</w:t>
            </w:r>
          </w:p>
        </w:tc>
        <w:tc>
          <w:tcPr>
            <w:tcW w:w="1023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124"/>
          <w:jc w:val="center"/>
        </w:trPr>
        <w:tc>
          <w:tcPr>
            <w:tcW w:w="7385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2" w:edGrp="everyone" w:colFirst="2" w:colLast="2"/>
            <w:permEnd w:id="1"/>
            <w:r w:rsidRPr="008E5530">
              <w:rPr>
                <w:sz w:val="20"/>
                <w:szCs w:val="20"/>
              </w:rPr>
              <w:t>Powyżej 50 kW</w:t>
            </w:r>
          </w:p>
        </w:tc>
        <w:tc>
          <w:tcPr>
            <w:tcW w:w="13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szt.</w:t>
            </w:r>
          </w:p>
        </w:tc>
        <w:tc>
          <w:tcPr>
            <w:tcW w:w="1023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70"/>
          <w:jc w:val="center"/>
        </w:trPr>
        <w:tc>
          <w:tcPr>
            <w:tcW w:w="7385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both"/>
              <w:rPr>
                <w:b/>
                <w:sz w:val="20"/>
                <w:szCs w:val="20"/>
              </w:rPr>
            </w:pPr>
            <w:permStart w:id="3" w:edGrp="everyone" w:colFirst="2" w:colLast="2"/>
            <w:permEnd w:id="2"/>
            <w:r w:rsidRPr="008E5530">
              <w:rPr>
                <w:b/>
                <w:sz w:val="20"/>
                <w:szCs w:val="20"/>
              </w:rPr>
              <w:t>Moc i liczba zainstalowanych nowych źródeł ciepła, w tym:</w:t>
            </w:r>
          </w:p>
        </w:tc>
        <w:tc>
          <w:tcPr>
            <w:tcW w:w="13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MW/szt.</w:t>
            </w:r>
          </w:p>
        </w:tc>
        <w:tc>
          <w:tcPr>
            <w:tcW w:w="1023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129"/>
          <w:jc w:val="center"/>
        </w:trPr>
        <w:tc>
          <w:tcPr>
            <w:tcW w:w="7385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4" w:edGrp="everyone" w:colFirst="2" w:colLast="2"/>
            <w:permEnd w:id="3"/>
            <w:r w:rsidRPr="008E5530">
              <w:rPr>
                <w:sz w:val="20"/>
                <w:szCs w:val="20"/>
              </w:rPr>
              <w:t xml:space="preserve">Kotły gazowe </w:t>
            </w:r>
          </w:p>
        </w:tc>
        <w:tc>
          <w:tcPr>
            <w:tcW w:w="13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MW/szt.</w:t>
            </w:r>
          </w:p>
        </w:tc>
        <w:tc>
          <w:tcPr>
            <w:tcW w:w="1023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129"/>
          <w:jc w:val="center"/>
        </w:trPr>
        <w:tc>
          <w:tcPr>
            <w:tcW w:w="7385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5" w:edGrp="everyone" w:colFirst="2" w:colLast="2"/>
            <w:permEnd w:id="4"/>
            <w:r w:rsidRPr="008E5530">
              <w:rPr>
                <w:sz w:val="20"/>
                <w:szCs w:val="20"/>
              </w:rPr>
              <w:t>Kotły olejowe</w:t>
            </w:r>
          </w:p>
        </w:tc>
        <w:tc>
          <w:tcPr>
            <w:tcW w:w="13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MW/szt.</w:t>
            </w:r>
          </w:p>
        </w:tc>
        <w:tc>
          <w:tcPr>
            <w:tcW w:w="1023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70"/>
          <w:jc w:val="center"/>
        </w:trPr>
        <w:tc>
          <w:tcPr>
            <w:tcW w:w="7385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6" w:edGrp="everyone" w:colFirst="2" w:colLast="2"/>
            <w:permEnd w:id="5"/>
            <w:r w:rsidRPr="008E5530">
              <w:rPr>
                <w:sz w:val="20"/>
                <w:szCs w:val="20"/>
              </w:rPr>
              <w:t>Kotły węglowe o sprawności min. 80 %</w:t>
            </w:r>
          </w:p>
        </w:tc>
        <w:tc>
          <w:tcPr>
            <w:tcW w:w="13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MW/szt.</w:t>
            </w:r>
          </w:p>
        </w:tc>
        <w:tc>
          <w:tcPr>
            <w:tcW w:w="1023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70"/>
          <w:jc w:val="center"/>
        </w:trPr>
        <w:tc>
          <w:tcPr>
            <w:tcW w:w="7385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7" w:edGrp="everyone" w:colFirst="2" w:colLast="2"/>
            <w:permEnd w:id="6"/>
            <w:r w:rsidRPr="008E5530">
              <w:rPr>
                <w:sz w:val="20"/>
                <w:szCs w:val="20"/>
              </w:rPr>
              <w:t>Piece elektryczne</w:t>
            </w:r>
          </w:p>
        </w:tc>
        <w:tc>
          <w:tcPr>
            <w:tcW w:w="13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MW/szt.</w:t>
            </w:r>
          </w:p>
        </w:tc>
        <w:tc>
          <w:tcPr>
            <w:tcW w:w="1023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70"/>
          <w:jc w:val="center"/>
        </w:trPr>
        <w:tc>
          <w:tcPr>
            <w:tcW w:w="7385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8" w:edGrp="everyone" w:colFirst="2" w:colLast="2"/>
            <w:permEnd w:id="7"/>
            <w:r w:rsidRPr="008E5530">
              <w:rPr>
                <w:sz w:val="20"/>
                <w:szCs w:val="20"/>
              </w:rPr>
              <w:t>Węzeł ciepłowniczy</w:t>
            </w:r>
          </w:p>
        </w:tc>
        <w:tc>
          <w:tcPr>
            <w:tcW w:w="13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MW/szt.</w:t>
            </w:r>
          </w:p>
        </w:tc>
        <w:tc>
          <w:tcPr>
            <w:tcW w:w="1023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70"/>
          <w:jc w:val="center"/>
        </w:trPr>
        <w:tc>
          <w:tcPr>
            <w:tcW w:w="7385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9" w:edGrp="everyone" w:colFirst="2" w:colLast="2"/>
            <w:permEnd w:id="8"/>
            <w:r w:rsidRPr="008E5530">
              <w:rPr>
                <w:sz w:val="20"/>
                <w:szCs w:val="20"/>
              </w:rPr>
              <w:t>Pompa ciepła</w:t>
            </w:r>
          </w:p>
        </w:tc>
        <w:tc>
          <w:tcPr>
            <w:tcW w:w="13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MW/szt.</w:t>
            </w:r>
          </w:p>
        </w:tc>
        <w:tc>
          <w:tcPr>
            <w:tcW w:w="1023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70"/>
          <w:jc w:val="center"/>
        </w:trPr>
        <w:tc>
          <w:tcPr>
            <w:tcW w:w="7385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10" w:edGrp="everyone" w:colFirst="2" w:colLast="2"/>
            <w:permEnd w:id="9"/>
            <w:r w:rsidRPr="008E5530">
              <w:rPr>
                <w:sz w:val="20"/>
                <w:szCs w:val="20"/>
              </w:rPr>
              <w:t>Ilość węgla wyeliminowana ze spalania w wyniku realizacji przedsięwzięcia</w:t>
            </w:r>
          </w:p>
        </w:tc>
        <w:tc>
          <w:tcPr>
            <w:tcW w:w="13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Mg/rok</w:t>
            </w:r>
          </w:p>
        </w:tc>
        <w:tc>
          <w:tcPr>
            <w:tcW w:w="1023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permEnd w:id="10"/>
    </w:tbl>
    <w:p w:rsidR="00274A56" w:rsidRPr="008E5530" w:rsidRDefault="00274A56" w:rsidP="00F71E09">
      <w:pPr>
        <w:rPr>
          <w:b/>
        </w:rPr>
      </w:pPr>
    </w:p>
    <w:tbl>
      <w:tblPr>
        <w:tblW w:w="967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92"/>
        <w:gridCol w:w="1276"/>
        <w:gridCol w:w="1009"/>
      </w:tblGrid>
      <w:tr w:rsidR="00274A56" w:rsidRPr="008E5530" w:rsidTr="008E5530">
        <w:trPr>
          <w:trHeight w:val="273"/>
          <w:jc w:val="center"/>
        </w:trPr>
        <w:tc>
          <w:tcPr>
            <w:tcW w:w="7392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b/>
                <w:sz w:val="20"/>
                <w:szCs w:val="20"/>
              </w:rPr>
            </w:pPr>
            <w:r w:rsidRPr="008E5530">
              <w:rPr>
                <w:b/>
                <w:sz w:val="20"/>
                <w:szCs w:val="20"/>
              </w:rPr>
              <w:t>Termomodernizacja budynków wielorodzinnych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b/>
                <w:sz w:val="20"/>
                <w:szCs w:val="20"/>
              </w:rPr>
            </w:pPr>
            <w:r w:rsidRPr="008E5530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b/>
                <w:sz w:val="20"/>
                <w:szCs w:val="20"/>
              </w:rPr>
            </w:pPr>
            <w:r w:rsidRPr="008E5530">
              <w:rPr>
                <w:b/>
                <w:sz w:val="20"/>
                <w:szCs w:val="20"/>
              </w:rPr>
              <w:t>wartość</w:t>
            </w:r>
          </w:p>
        </w:tc>
      </w:tr>
      <w:tr w:rsidR="00274A56" w:rsidRPr="008E5530" w:rsidTr="008E5530">
        <w:trPr>
          <w:trHeight w:val="70"/>
          <w:jc w:val="center"/>
        </w:trPr>
        <w:tc>
          <w:tcPr>
            <w:tcW w:w="7392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11" w:edGrp="everyone" w:colFirst="2" w:colLast="2"/>
            <w:r w:rsidRPr="008E5530">
              <w:rPr>
                <w:sz w:val="20"/>
                <w:szCs w:val="20"/>
              </w:rPr>
              <w:t>Ilość budynków poddanych termomodernizacji</w:t>
            </w:r>
          </w:p>
        </w:tc>
        <w:tc>
          <w:tcPr>
            <w:tcW w:w="1276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szt.</w:t>
            </w:r>
          </w:p>
        </w:tc>
        <w:tc>
          <w:tcPr>
            <w:tcW w:w="10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568"/>
          <w:jc w:val="center"/>
        </w:trPr>
        <w:tc>
          <w:tcPr>
            <w:tcW w:w="7392" w:type="dxa"/>
            <w:shd w:val="clear" w:color="auto" w:fill="D9D9D9"/>
            <w:vAlign w:val="center"/>
          </w:tcPr>
          <w:p w:rsidR="00274A56" w:rsidRPr="008E5530" w:rsidRDefault="00274A56" w:rsidP="008E5530">
            <w:pPr>
              <w:pStyle w:val="Styl1"/>
              <w:jc w:val="right"/>
              <w:rPr>
                <w:sz w:val="20"/>
                <w:szCs w:val="20"/>
              </w:rPr>
            </w:pPr>
            <w:permStart w:id="12" w:edGrp="everyone" w:colFirst="2" w:colLast="2"/>
            <w:permEnd w:id="11"/>
            <w:r w:rsidRPr="008E5530">
              <w:rPr>
                <w:sz w:val="20"/>
                <w:szCs w:val="20"/>
              </w:rPr>
              <w:t xml:space="preserve">Łączna powierzchnia ocieplanych przegród zewnętrznych </w:t>
            </w:r>
            <w:r>
              <w:rPr>
                <w:sz w:val="20"/>
                <w:szCs w:val="20"/>
              </w:rPr>
              <w:br/>
            </w:r>
            <w:r w:rsidRPr="008E5530">
              <w:rPr>
                <w:sz w:val="20"/>
                <w:szCs w:val="20"/>
              </w:rPr>
              <w:t>(ściany, dachy, podłogi, okna, drzwi)</w:t>
            </w:r>
          </w:p>
        </w:tc>
        <w:tc>
          <w:tcPr>
            <w:tcW w:w="1276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</w:t>
            </w:r>
            <w:r w:rsidRPr="008E553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permEnd w:id="12"/>
      <w:tr w:rsidR="00274A56" w:rsidRPr="008E5530" w:rsidTr="008E5530">
        <w:trPr>
          <w:trHeight w:val="548"/>
          <w:jc w:val="center"/>
        </w:trPr>
        <w:tc>
          <w:tcPr>
            <w:tcW w:w="7392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Zmniejszenie obliczeniowego zapotrzebowania na energię cieplną</w:t>
            </w:r>
          </w:p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(na podstawie audytu energetycznego)</w:t>
            </w:r>
          </w:p>
        </w:tc>
        <w:tc>
          <w:tcPr>
            <w:tcW w:w="1276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MWh/rok</w:t>
            </w:r>
          </w:p>
        </w:tc>
        <w:tc>
          <w:tcPr>
            <w:tcW w:w="10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158"/>
          <w:jc w:val="center"/>
        </w:trPr>
        <w:tc>
          <w:tcPr>
            <w:tcW w:w="7392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13" w:edGrp="everyone" w:colFirst="2" w:colLast="2"/>
            <w:r w:rsidRPr="008E5530">
              <w:rPr>
                <w:sz w:val="20"/>
                <w:szCs w:val="20"/>
              </w:rPr>
              <w:t>Ilość węgla wyeliminowana ze spalania w wyniku realizacji przedsięwzięć</w:t>
            </w:r>
          </w:p>
        </w:tc>
        <w:tc>
          <w:tcPr>
            <w:tcW w:w="1276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Mg/rok</w:t>
            </w:r>
          </w:p>
        </w:tc>
        <w:tc>
          <w:tcPr>
            <w:tcW w:w="1009" w:type="dxa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permEnd w:id="13"/>
    </w:tbl>
    <w:p w:rsidR="00274A56" w:rsidRPr="008E5530" w:rsidRDefault="00274A56" w:rsidP="00F71E09">
      <w:pPr>
        <w:rPr>
          <w:b/>
        </w:rPr>
      </w:pPr>
    </w:p>
    <w:tbl>
      <w:tblPr>
        <w:tblW w:w="957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1276"/>
        <w:gridCol w:w="956"/>
      </w:tblGrid>
      <w:tr w:rsidR="00274A56" w:rsidRPr="008E5530" w:rsidTr="008E5530">
        <w:trPr>
          <w:trHeight w:val="278"/>
          <w:jc w:val="center"/>
        </w:trPr>
        <w:tc>
          <w:tcPr>
            <w:tcW w:w="7338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b/>
                <w:sz w:val="20"/>
                <w:szCs w:val="20"/>
              </w:rPr>
            </w:pPr>
            <w:r w:rsidRPr="008E5530">
              <w:rPr>
                <w:b/>
                <w:sz w:val="20"/>
                <w:szCs w:val="20"/>
              </w:rPr>
              <w:t>Instalacje OZE (kolektory słoneczne)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b/>
                <w:sz w:val="20"/>
                <w:szCs w:val="20"/>
              </w:rPr>
            </w:pPr>
            <w:r w:rsidRPr="008E5530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956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center"/>
              <w:rPr>
                <w:b/>
                <w:sz w:val="20"/>
                <w:szCs w:val="20"/>
              </w:rPr>
            </w:pPr>
            <w:r w:rsidRPr="008E5530">
              <w:rPr>
                <w:b/>
                <w:sz w:val="20"/>
                <w:szCs w:val="20"/>
              </w:rPr>
              <w:t>wartość</w:t>
            </w:r>
          </w:p>
        </w:tc>
      </w:tr>
      <w:tr w:rsidR="00274A56" w:rsidRPr="008E5530" w:rsidTr="008E5530">
        <w:trPr>
          <w:trHeight w:val="222"/>
          <w:jc w:val="center"/>
        </w:trPr>
        <w:tc>
          <w:tcPr>
            <w:tcW w:w="7338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14" w:edGrp="everyone" w:colFirst="2" w:colLast="2"/>
            <w:r w:rsidRPr="008E5530">
              <w:rPr>
                <w:sz w:val="20"/>
                <w:szCs w:val="20"/>
              </w:rPr>
              <w:t>Ilość instalacji OZE</w:t>
            </w:r>
          </w:p>
        </w:tc>
        <w:tc>
          <w:tcPr>
            <w:tcW w:w="1276" w:type="dxa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szt.</w:t>
            </w:r>
          </w:p>
        </w:tc>
        <w:tc>
          <w:tcPr>
            <w:tcW w:w="956" w:type="dxa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112"/>
          <w:jc w:val="center"/>
        </w:trPr>
        <w:tc>
          <w:tcPr>
            <w:tcW w:w="7338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15" w:edGrp="everyone" w:colFirst="2" w:colLast="2"/>
            <w:permEnd w:id="14"/>
            <w:r w:rsidRPr="008E5530">
              <w:rPr>
                <w:sz w:val="20"/>
                <w:szCs w:val="20"/>
              </w:rPr>
              <w:t>Moc zainstalowana instalacji</w:t>
            </w:r>
          </w:p>
        </w:tc>
        <w:tc>
          <w:tcPr>
            <w:tcW w:w="1276" w:type="dxa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MW</w:t>
            </w:r>
          </w:p>
        </w:tc>
        <w:tc>
          <w:tcPr>
            <w:tcW w:w="956" w:type="dxa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70"/>
          <w:jc w:val="center"/>
        </w:trPr>
        <w:tc>
          <w:tcPr>
            <w:tcW w:w="7338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16" w:edGrp="everyone" w:colFirst="2" w:colLast="2"/>
            <w:permEnd w:id="15"/>
            <w:r w:rsidRPr="008E5530">
              <w:rPr>
                <w:sz w:val="20"/>
                <w:szCs w:val="20"/>
              </w:rPr>
              <w:t>Powierzchnia czynna</w:t>
            </w:r>
          </w:p>
        </w:tc>
        <w:tc>
          <w:tcPr>
            <w:tcW w:w="1276" w:type="dxa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</w:t>
            </w:r>
            <w:r w:rsidRPr="008E553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6" w:type="dxa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70"/>
          <w:jc w:val="center"/>
        </w:trPr>
        <w:tc>
          <w:tcPr>
            <w:tcW w:w="7338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17" w:edGrp="everyone" w:colFirst="2" w:colLast="2"/>
            <w:permEnd w:id="16"/>
            <w:r w:rsidRPr="008E5530">
              <w:rPr>
                <w:sz w:val="20"/>
                <w:szCs w:val="20"/>
              </w:rPr>
              <w:t>Zwiększenie produkcji energii cieplnej</w:t>
            </w:r>
          </w:p>
        </w:tc>
        <w:tc>
          <w:tcPr>
            <w:tcW w:w="1276" w:type="dxa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[GJ/a]</w:t>
            </w:r>
          </w:p>
        </w:tc>
        <w:tc>
          <w:tcPr>
            <w:tcW w:w="956" w:type="dxa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108"/>
          <w:jc w:val="center"/>
        </w:trPr>
        <w:tc>
          <w:tcPr>
            <w:tcW w:w="7338" w:type="dxa"/>
            <w:shd w:val="clear" w:color="auto" w:fill="D9D9D9"/>
            <w:vAlign w:val="center"/>
          </w:tcPr>
          <w:p w:rsidR="00274A56" w:rsidRPr="008E5530" w:rsidRDefault="00274A56" w:rsidP="00F71E09">
            <w:pPr>
              <w:pStyle w:val="Styl1"/>
              <w:jc w:val="right"/>
              <w:rPr>
                <w:sz w:val="20"/>
                <w:szCs w:val="20"/>
              </w:rPr>
            </w:pPr>
            <w:permStart w:id="18" w:edGrp="everyone" w:colFirst="2" w:colLast="2"/>
            <w:permEnd w:id="17"/>
            <w:r w:rsidRPr="008E5530">
              <w:rPr>
                <w:sz w:val="20"/>
                <w:szCs w:val="20"/>
              </w:rPr>
              <w:t>Ilość węgla wyeliminowana ze spalania w wyniku realizacji przedsięwzięć</w:t>
            </w:r>
          </w:p>
        </w:tc>
        <w:tc>
          <w:tcPr>
            <w:tcW w:w="1276" w:type="dxa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sz w:val="20"/>
                <w:szCs w:val="20"/>
              </w:rPr>
            </w:pPr>
            <w:r w:rsidRPr="008E5530">
              <w:rPr>
                <w:sz w:val="20"/>
                <w:szCs w:val="20"/>
              </w:rPr>
              <w:t>Mg/rok</w:t>
            </w:r>
          </w:p>
        </w:tc>
        <w:tc>
          <w:tcPr>
            <w:tcW w:w="956" w:type="dxa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permEnd w:id="18"/>
    </w:tbl>
    <w:p w:rsidR="00274A56" w:rsidRDefault="00274A56" w:rsidP="00F71E09">
      <w:pPr>
        <w:rPr>
          <w:b/>
          <w:sz w:val="24"/>
          <w:szCs w:val="24"/>
        </w:rPr>
      </w:pPr>
    </w:p>
    <w:tbl>
      <w:tblPr>
        <w:tblW w:w="694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9"/>
        <w:gridCol w:w="2268"/>
      </w:tblGrid>
      <w:tr w:rsidR="00274A56" w:rsidRPr="008E5530" w:rsidTr="008E5530">
        <w:trPr>
          <w:trHeight w:val="278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274A56" w:rsidRPr="008E5530" w:rsidRDefault="00274A56" w:rsidP="008E5530">
            <w:pPr>
              <w:pStyle w:val="Sty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Preferowane źródło finansowania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Proszę zaznaczyć X</w:t>
            </w:r>
          </w:p>
        </w:tc>
      </w:tr>
      <w:tr w:rsidR="00274A56" w:rsidRPr="008E5530" w:rsidTr="008E5530">
        <w:trPr>
          <w:trHeight w:val="384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274A56" w:rsidRPr="008E5530" w:rsidRDefault="00274A56" w:rsidP="000B6B8B">
            <w:pPr>
              <w:pStyle w:val="Styl1"/>
              <w:jc w:val="right"/>
              <w:rPr>
                <w:sz w:val="20"/>
                <w:szCs w:val="20"/>
              </w:rPr>
            </w:pPr>
            <w:permStart w:id="19" w:edGrp="everyone" w:colFirst="1" w:colLast="1"/>
            <w:r>
              <w:rPr>
                <w:sz w:val="20"/>
                <w:szCs w:val="20"/>
              </w:rPr>
              <w:t>Dotacja</w:t>
            </w:r>
          </w:p>
        </w:tc>
        <w:tc>
          <w:tcPr>
            <w:tcW w:w="2268" w:type="dxa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8E5530">
        <w:trPr>
          <w:trHeight w:val="360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274A56" w:rsidRPr="008E5530" w:rsidRDefault="00274A56" w:rsidP="000B6B8B">
            <w:pPr>
              <w:pStyle w:val="Styl1"/>
              <w:jc w:val="right"/>
              <w:rPr>
                <w:sz w:val="20"/>
                <w:szCs w:val="20"/>
              </w:rPr>
            </w:pPr>
            <w:permStart w:id="20" w:edGrp="everyone" w:colFirst="1" w:colLast="1"/>
            <w:permEnd w:id="19"/>
            <w:r>
              <w:rPr>
                <w:sz w:val="20"/>
                <w:szCs w:val="20"/>
              </w:rPr>
              <w:t>Pożyczka</w:t>
            </w:r>
          </w:p>
        </w:tc>
        <w:tc>
          <w:tcPr>
            <w:tcW w:w="2268" w:type="dxa"/>
            <w:vAlign w:val="center"/>
          </w:tcPr>
          <w:p w:rsidR="00274A56" w:rsidRPr="008E5530" w:rsidRDefault="00274A56" w:rsidP="000B6B8B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permEnd w:id="20"/>
    </w:tbl>
    <w:p w:rsidR="00274A56" w:rsidRDefault="00274A56" w:rsidP="00F71E09">
      <w:pPr>
        <w:rPr>
          <w:b/>
          <w:sz w:val="24"/>
          <w:szCs w:val="24"/>
        </w:rPr>
      </w:pPr>
    </w:p>
    <w:tbl>
      <w:tblPr>
        <w:tblW w:w="694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9"/>
        <w:gridCol w:w="2268"/>
      </w:tblGrid>
      <w:tr w:rsidR="00274A56" w:rsidRPr="008E5530" w:rsidTr="003C53F4">
        <w:trPr>
          <w:trHeight w:val="278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274A56" w:rsidRPr="008E5530" w:rsidRDefault="00274A56" w:rsidP="003C53F4">
            <w:pPr>
              <w:pStyle w:val="Sty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planowanej realizacji inwestycji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74A56" w:rsidRPr="008E5530" w:rsidRDefault="00274A56" w:rsidP="003C53F4">
            <w:pPr>
              <w:pStyle w:val="Sty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Proszę zaznaczyć X</w:t>
            </w:r>
          </w:p>
        </w:tc>
      </w:tr>
      <w:tr w:rsidR="00274A56" w:rsidRPr="008E5530" w:rsidTr="003C53F4">
        <w:trPr>
          <w:trHeight w:val="384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274A56" w:rsidRPr="008E5530" w:rsidRDefault="00274A56" w:rsidP="003C53F4">
            <w:pPr>
              <w:pStyle w:val="Styl1"/>
              <w:jc w:val="right"/>
              <w:rPr>
                <w:sz w:val="20"/>
                <w:szCs w:val="20"/>
              </w:rPr>
            </w:pPr>
            <w:permStart w:id="21" w:edGrp="everyone" w:colFirst="1" w:colLast="1"/>
            <w:r>
              <w:rPr>
                <w:sz w:val="20"/>
                <w:szCs w:val="20"/>
              </w:rPr>
              <w:t>2015</w:t>
            </w:r>
          </w:p>
        </w:tc>
        <w:tc>
          <w:tcPr>
            <w:tcW w:w="2268" w:type="dxa"/>
            <w:vAlign w:val="center"/>
          </w:tcPr>
          <w:p w:rsidR="00274A56" w:rsidRPr="008E5530" w:rsidRDefault="00274A56" w:rsidP="003C53F4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3C53F4">
        <w:trPr>
          <w:trHeight w:val="360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274A56" w:rsidRPr="008E5530" w:rsidRDefault="00274A56" w:rsidP="003C53F4">
            <w:pPr>
              <w:pStyle w:val="Styl1"/>
              <w:jc w:val="right"/>
              <w:rPr>
                <w:sz w:val="20"/>
                <w:szCs w:val="20"/>
              </w:rPr>
            </w:pPr>
            <w:permStart w:id="22" w:edGrp="everyone" w:colFirst="1" w:colLast="1"/>
            <w:permEnd w:id="21"/>
            <w:r>
              <w:rPr>
                <w:sz w:val="20"/>
                <w:szCs w:val="20"/>
              </w:rPr>
              <w:t>2016</w:t>
            </w:r>
          </w:p>
        </w:tc>
        <w:tc>
          <w:tcPr>
            <w:tcW w:w="2268" w:type="dxa"/>
            <w:vAlign w:val="center"/>
          </w:tcPr>
          <w:p w:rsidR="00274A56" w:rsidRPr="008E5530" w:rsidRDefault="00274A56" w:rsidP="003C53F4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3C53F4">
        <w:trPr>
          <w:trHeight w:val="360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274A56" w:rsidRPr="008E5530" w:rsidRDefault="00274A56" w:rsidP="003C53F4">
            <w:pPr>
              <w:pStyle w:val="Styl1"/>
              <w:jc w:val="right"/>
              <w:rPr>
                <w:sz w:val="20"/>
                <w:szCs w:val="20"/>
              </w:rPr>
            </w:pPr>
            <w:permStart w:id="23" w:edGrp="everyone" w:colFirst="1" w:colLast="1"/>
            <w:permEnd w:id="22"/>
            <w:r>
              <w:rPr>
                <w:sz w:val="20"/>
                <w:szCs w:val="20"/>
              </w:rPr>
              <w:t>2017</w:t>
            </w:r>
          </w:p>
        </w:tc>
        <w:tc>
          <w:tcPr>
            <w:tcW w:w="2268" w:type="dxa"/>
            <w:vAlign w:val="center"/>
          </w:tcPr>
          <w:p w:rsidR="00274A56" w:rsidRPr="008E5530" w:rsidRDefault="00274A56" w:rsidP="003C53F4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tr w:rsidR="00274A56" w:rsidRPr="008E5530" w:rsidTr="003C53F4">
        <w:trPr>
          <w:trHeight w:val="360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274A56" w:rsidRPr="008E5530" w:rsidRDefault="00274A56" w:rsidP="003C53F4">
            <w:pPr>
              <w:pStyle w:val="Styl1"/>
              <w:jc w:val="right"/>
              <w:rPr>
                <w:sz w:val="20"/>
                <w:szCs w:val="20"/>
              </w:rPr>
            </w:pPr>
            <w:permStart w:id="24" w:edGrp="everyone" w:colFirst="1" w:colLast="1"/>
            <w:permEnd w:id="23"/>
            <w:r>
              <w:rPr>
                <w:sz w:val="20"/>
                <w:szCs w:val="20"/>
              </w:rPr>
              <w:t>2018</w:t>
            </w:r>
          </w:p>
        </w:tc>
        <w:tc>
          <w:tcPr>
            <w:tcW w:w="2268" w:type="dxa"/>
            <w:vAlign w:val="center"/>
          </w:tcPr>
          <w:p w:rsidR="00274A56" w:rsidRPr="008E5530" w:rsidRDefault="00274A56" w:rsidP="003C53F4">
            <w:pPr>
              <w:pStyle w:val="Styl1"/>
              <w:jc w:val="center"/>
              <w:rPr>
                <w:sz w:val="20"/>
                <w:szCs w:val="20"/>
              </w:rPr>
            </w:pPr>
          </w:p>
        </w:tc>
      </w:tr>
      <w:permEnd w:id="24"/>
    </w:tbl>
    <w:p w:rsidR="00274A56" w:rsidRPr="00586A2E" w:rsidRDefault="00274A56" w:rsidP="00586A2E">
      <w:pPr>
        <w:jc w:val="both"/>
        <w:rPr>
          <w:rFonts w:ascii="Arial" w:hAnsi="Arial" w:cs="Arial"/>
          <w:b/>
          <w:bCs/>
          <w:color w:val="0000FF"/>
        </w:rPr>
      </w:pPr>
    </w:p>
    <w:p w:rsidR="00274A56" w:rsidRPr="00ED547C" w:rsidRDefault="00274A56" w:rsidP="00586A2E">
      <w:pPr>
        <w:jc w:val="both"/>
        <w:rPr>
          <w:sz w:val="18"/>
          <w:szCs w:val="18"/>
        </w:rPr>
      </w:pPr>
      <w:r w:rsidRPr="00ED547C">
        <w:rPr>
          <w:bCs/>
          <w:sz w:val="18"/>
          <w:szCs w:val="18"/>
        </w:rPr>
        <w:t>Wyrażam zgodę na przetwarza</w:t>
      </w:r>
      <w:r>
        <w:rPr>
          <w:bCs/>
          <w:sz w:val="18"/>
          <w:szCs w:val="18"/>
        </w:rPr>
        <w:t xml:space="preserve">nie moich danych osobowych dla </w:t>
      </w:r>
      <w:r w:rsidRPr="00ED547C">
        <w:rPr>
          <w:bCs/>
          <w:sz w:val="18"/>
          <w:szCs w:val="18"/>
        </w:rPr>
        <w:t xml:space="preserve">oszacowania potrzeb niezbędnych do realizacji przez Gminę Ostrowiec Świętokrzyski projektu w ramach </w:t>
      </w:r>
      <w:r w:rsidRPr="00ED547C">
        <w:rPr>
          <w:sz w:val="18"/>
          <w:szCs w:val="18"/>
        </w:rPr>
        <w:t>programu:</w:t>
      </w:r>
      <w:r w:rsidRPr="00ED547C">
        <w:rPr>
          <w:rStyle w:val="Strong"/>
          <w:sz w:val="18"/>
          <w:szCs w:val="18"/>
        </w:rPr>
        <w:t xml:space="preserve"> „</w:t>
      </w:r>
      <w:r w:rsidRPr="00ED547C">
        <w:rPr>
          <w:rStyle w:val="Strong"/>
          <w:b w:val="0"/>
          <w:sz w:val="18"/>
          <w:szCs w:val="18"/>
        </w:rPr>
        <w:t xml:space="preserve">Likwidacja niskiej emisji wspierająca wzrost efektywności energetycznej i rozwój rozproszonych odnawialnych źródeł energii. Część 1) Program pilotażowy KAWKA” </w:t>
      </w:r>
      <w:r w:rsidRPr="00ED547C">
        <w:rPr>
          <w:bCs/>
          <w:sz w:val="18"/>
          <w:szCs w:val="18"/>
        </w:rPr>
        <w:t>(podstawa prawna: art. 23, ust. 1 pkt 1, Ustawy z dnia 29.08.1997 roku  o ochronie danych osobowych; tekst jednolity: Dz. U. z 2002r. Nr 101, poz. 926 ze zm.).</w:t>
      </w:r>
    </w:p>
    <w:p w:rsidR="00274A56" w:rsidRPr="00ED547C" w:rsidRDefault="00274A56" w:rsidP="00F71E09">
      <w:pPr>
        <w:rPr>
          <w:sz w:val="18"/>
          <w:szCs w:val="18"/>
        </w:rPr>
      </w:pPr>
    </w:p>
    <w:p w:rsidR="00274A56" w:rsidRPr="00586A2E" w:rsidRDefault="00274A56" w:rsidP="00F71E09">
      <w:pPr>
        <w:rPr>
          <w:b/>
        </w:rPr>
      </w:pPr>
      <w:r w:rsidRPr="00586A2E">
        <w:rPr>
          <w:b/>
        </w:rPr>
        <w:t xml:space="preserve">Imię i Nazwisko: </w:t>
      </w:r>
      <w:permStart w:id="25" w:edGrp="everyone"/>
      <w:r w:rsidRPr="00586A2E">
        <w:rPr>
          <w:b/>
        </w:rPr>
        <w:t>………………………………</w:t>
      </w:r>
      <w:permEnd w:id="25"/>
    </w:p>
    <w:p w:rsidR="00274A56" w:rsidRPr="00586A2E" w:rsidRDefault="00274A56" w:rsidP="00F71E09">
      <w:pPr>
        <w:rPr>
          <w:b/>
        </w:rPr>
      </w:pPr>
    </w:p>
    <w:p w:rsidR="00274A56" w:rsidRPr="00586A2E" w:rsidRDefault="00274A56" w:rsidP="00F71E09">
      <w:pPr>
        <w:rPr>
          <w:b/>
        </w:rPr>
      </w:pPr>
      <w:r w:rsidRPr="00586A2E">
        <w:rPr>
          <w:b/>
        </w:rPr>
        <w:t xml:space="preserve">Adres: </w:t>
      </w:r>
      <w:permStart w:id="26" w:edGrp="everyone"/>
      <w:r w:rsidRPr="00586A2E">
        <w:rPr>
          <w:b/>
        </w:rPr>
        <w:t>…………………………………</w:t>
      </w:r>
      <w:permEnd w:id="26"/>
    </w:p>
    <w:p w:rsidR="00274A56" w:rsidRPr="005E5E4D" w:rsidRDefault="00274A56" w:rsidP="00ED547C">
      <w:pPr>
        <w:tabs>
          <w:tab w:val="left" w:pos="61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permStart w:id="27" w:edGrp="everyone"/>
      <w:r w:rsidRPr="005E5E4D">
        <w:rPr>
          <w:sz w:val="24"/>
          <w:szCs w:val="24"/>
        </w:rPr>
        <w:t>…………    …………..</w:t>
      </w:r>
      <w:permEnd w:id="27"/>
    </w:p>
    <w:p w:rsidR="00274A56" w:rsidRPr="00ED547C" w:rsidRDefault="00274A56" w:rsidP="00717C6E">
      <w:pPr>
        <w:ind w:firstLine="708"/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ED547C">
        <w:rPr>
          <w:i/>
        </w:rPr>
        <w:t xml:space="preserve">data            </w:t>
      </w:r>
      <w:r>
        <w:rPr>
          <w:i/>
        </w:rPr>
        <w:t xml:space="preserve">    </w:t>
      </w:r>
      <w:r w:rsidRPr="00ED547C">
        <w:rPr>
          <w:i/>
        </w:rPr>
        <w:t>podpis</w:t>
      </w:r>
    </w:p>
    <w:p w:rsidR="00274A56" w:rsidRDefault="00274A56" w:rsidP="00717C6E">
      <w:pPr>
        <w:ind w:firstLine="708"/>
        <w:rPr>
          <w:b/>
          <w:sz w:val="24"/>
          <w:szCs w:val="24"/>
        </w:rPr>
      </w:pPr>
    </w:p>
    <w:p w:rsidR="00274A56" w:rsidRPr="005E5E4D" w:rsidRDefault="00274A56" w:rsidP="005E5E4D">
      <w:pPr>
        <w:ind w:firstLine="708"/>
        <w:rPr>
          <w:b/>
        </w:rPr>
      </w:pPr>
      <w:r w:rsidRPr="009C2F64">
        <w:rPr>
          <w:b/>
          <w:sz w:val="24"/>
          <w:szCs w:val="24"/>
        </w:rPr>
        <w:t>Uwaga! formularz ma charakter sondażowy i nie decyduje o udziale w projekcie.</w:t>
      </w:r>
    </w:p>
    <w:sectPr w:rsidR="00274A56" w:rsidRPr="005E5E4D" w:rsidSect="00F71E0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56" w:rsidRDefault="00274A56">
      <w:r>
        <w:separator/>
      </w:r>
    </w:p>
  </w:endnote>
  <w:endnote w:type="continuationSeparator" w:id="0">
    <w:p w:rsidR="00274A56" w:rsidRDefault="00274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56" w:rsidRDefault="0027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74A56" w:rsidRDefault="00274A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56" w:rsidRDefault="00274A56" w:rsidP="00484F45">
    <w:pPr>
      <w:pStyle w:val="Footer"/>
      <w:pBdr>
        <w:top w:val="single" w:sz="4" w:space="1" w:color="auto"/>
      </w:pBdr>
      <w:ind w:right="-2"/>
    </w:pPr>
    <w:r>
      <w:t>Zapotrzebowanie na środki - KAWKA</w:t>
    </w:r>
  </w:p>
  <w:p w:rsidR="00274A56" w:rsidRDefault="00274A56" w:rsidP="00484F45">
    <w:pPr>
      <w:pStyle w:val="Footer"/>
      <w:pBdr>
        <w:top w:val="single" w:sz="4" w:space="1" w:color="auto"/>
      </w:pBdr>
      <w:ind w:right="-2"/>
    </w:pPr>
    <w:r>
      <w:tab/>
    </w:r>
    <w:r>
      <w:tab/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z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56" w:rsidRDefault="00274A56" w:rsidP="00484F45">
    <w:pPr>
      <w:pStyle w:val="Footer"/>
      <w:pBdr>
        <w:top w:val="single" w:sz="4" w:space="1" w:color="auto"/>
      </w:pBdr>
      <w:ind w:right="-2"/>
    </w:pPr>
    <w:r>
      <w:t>Wniosek o udostępnienie środków</w:t>
    </w:r>
    <w:r>
      <w:tab/>
    </w:r>
    <w:r>
      <w:tab/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z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56" w:rsidRDefault="00274A56">
      <w:r>
        <w:separator/>
      </w:r>
    </w:p>
  </w:footnote>
  <w:footnote w:type="continuationSeparator" w:id="0">
    <w:p w:rsidR="00274A56" w:rsidRDefault="00274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740"/>
      <w:gridCol w:w="3470"/>
    </w:tblGrid>
    <w:tr w:rsidR="00274A56" w:rsidRPr="00A03835">
      <w:tc>
        <w:tcPr>
          <w:tcW w:w="5740" w:type="dxa"/>
        </w:tcPr>
        <w:p w:rsidR="00274A56" w:rsidRDefault="00274A56" w:rsidP="00B747D2">
          <w:pPr>
            <w:pStyle w:val="Header"/>
            <w:jc w:val="right"/>
            <w:rPr>
              <w:sz w:val="20"/>
            </w:rPr>
          </w:pPr>
          <w:r w:rsidRPr="008233BE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.5pt;height:21.75pt" fillcolor="window">
                <v:imagedata r:id="rId1" o:title=""/>
              </v:shape>
            </w:pict>
          </w:r>
          <w:r>
            <w:rPr>
              <w:sz w:val="20"/>
            </w:rPr>
            <w:t xml:space="preserve"> Narodowy Fundusz Ochrony Środowiska i Gospodarki Wodnej</w:t>
          </w:r>
        </w:p>
      </w:tc>
      <w:tc>
        <w:tcPr>
          <w:tcW w:w="3470" w:type="dxa"/>
        </w:tcPr>
        <w:p w:rsidR="00274A56" w:rsidRPr="00F761B8" w:rsidRDefault="00274A56" w:rsidP="00DA794B">
          <w:pPr>
            <w:pStyle w:val="Header"/>
            <w:jc w:val="right"/>
            <w:rPr>
              <w:i/>
              <w:sz w:val="18"/>
              <w:szCs w:val="18"/>
            </w:rPr>
          </w:pPr>
          <w:r w:rsidRPr="00F761B8">
            <w:rPr>
              <w:i/>
              <w:sz w:val="18"/>
              <w:szCs w:val="18"/>
            </w:rPr>
            <w:t xml:space="preserve">Załącznik nr 1 </w:t>
          </w:r>
        </w:p>
        <w:p w:rsidR="00274A56" w:rsidRDefault="00274A56" w:rsidP="009B06A6">
          <w:pPr>
            <w:pStyle w:val="Header"/>
            <w:jc w:val="right"/>
            <w:rPr>
              <w:i/>
              <w:sz w:val="18"/>
              <w:szCs w:val="18"/>
            </w:rPr>
          </w:pPr>
          <w:r w:rsidRPr="00F761B8">
            <w:rPr>
              <w:i/>
              <w:sz w:val="18"/>
              <w:szCs w:val="18"/>
            </w:rPr>
            <w:t>do uchwały Zarządu NFOŚiGW nr…………</w:t>
          </w:r>
        </w:p>
        <w:p w:rsidR="00274A56" w:rsidRPr="00F761B8" w:rsidRDefault="00274A56" w:rsidP="009B06A6">
          <w:pPr>
            <w:pStyle w:val="Header"/>
            <w:jc w:val="right"/>
            <w:rPr>
              <w:i/>
              <w:sz w:val="20"/>
            </w:rPr>
          </w:pPr>
          <w:r>
            <w:rPr>
              <w:i/>
              <w:sz w:val="18"/>
              <w:szCs w:val="18"/>
            </w:rPr>
            <w:t xml:space="preserve"> z dnia ……………… </w:t>
          </w:r>
        </w:p>
      </w:tc>
    </w:tr>
  </w:tbl>
  <w:p w:rsidR="00274A56" w:rsidRDefault="00274A56" w:rsidP="002E608B">
    <w:pPr>
      <w:pStyle w:val="Header"/>
      <w:pBdr>
        <w:bottom w:val="single" w:sz="4" w:space="1" w:color="auto"/>
      </w:pBdr>
      <w:rPr>
        <w:sz w:val="2"/>
      </w:rPr>
    </w:pPr>
  </w:p>
  <w:p w:rsidR="00274A56" w:rsidRPr="00696CC1" w:rsidRDefault="00274A56" w:rsidP="0082121F">
    <w:pPr>
      <w:pStyle w:val="Header"/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BDB"/>
    <w:multiLevelType w:val="hybridMultilevel"/>
    <w:tmpl w:val="14C05D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A6EFD"/>
    <w:multiLevelType w:val="hybridMultilevel"/>
    <w:tmpl w:val="913C1D4C"/>
    <w:lvl w:ilvl="0" w:tplc="004CC8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52C1B"/>
    <w:multiLevelType w:val="singleLevel"/>
    <w:tmpl w:val="60F64C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B87BD9"/>
    <w:multiLevelType w:val="singleLevel"/>
    <w:tmpl w:val="00007CC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">
    <w:nsid w:val="0DDA207D"/>
    <w:multiLevelType w:val="hybridMultilevel"/>
    <w:tmpl w:val="44C23560"/>
    <w:lvl w:ilvl="0" w:tplc="0415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FB5474E"/>
    <w:multiLevelType w:val="hybridMultilevel"/>
    <w:tmpl w:val="473E890A"/>
    <w:lvl w:ilvl="0" w:tplc="5322A0C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0FE4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D05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8E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AEC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0E5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309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74F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D68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24204"/>
    <w:multiLevelType w:val="hybridMultilevel"/>
    <w:tmpl w:val="D6A88C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076FF8"/>
    <w:multiLevelType w:val="singleLevel"/>
    <w:tmpl w:val="AA5E83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8">
    <w:nsid w:val="12F60920"/>
    <w:multiLevelType w:val="singleLevel"/>
    <w:tmpl w:val="817285A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3817B3E"/>
    <w:multiLevelType w:val="hybridMultilevel"/>
    <w:tmpl w:val="EF3A322A"/>
    <w:lvl w:ilvl="0" w:tplc="E12268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9FE568C"/>
    <w:multiLevelType w:val="multilevel"/>
    <w:tmpl w:val="92F06FA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38"/>
        </w:tabs>
        <w:ind w:left="183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1">
    <w:nsid w:val="1C1D33B2"/>
    <w:multiLevelType w:val="hybridMultilevel"/>
    <w:tmpl w:val="5D76CEA0"/>
    <w:lvl w:ilvl="0" w:tplc="84149964">
      <w:start w:val="500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232A8ED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66E03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C017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8091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8D1E3D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AC78EA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9B085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DC7E90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1F594ABF"/>
    <w:multiLevelType w:val="hybridMultilevel"/>
    <w:tmpl w:val="80F83032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1F8B3F1E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271634A1"/>
    <w:multiLevelType w:val="singleLevel"/>
    <w:tmpl w:val="E31E97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7937E78"/>
    <w:multiLevelType w:val="hybridMultilevel"/>
    <w:tmpl w:val="E018AE0A"/>
    <w:lvl w:ilvl="0" w:tplc="649E6B8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000000"/>
      </w:rPr>
    </w:lvl>
    <w:lvl w:ilvl="1" w:tplc="04150015">
      <w:start w:val="1"/>
      <w:numFmt w:val="upperLetter"/>
      <w:lvlText w:val="%2."/>
      <w:lvlJc w:val="left"/>
      <w:pPr>
        <w:tabs>
          <w:tab w:val="num" w:pos="851"/>
        </w:tabs>
        <w:ind w:left="851" w:hanging="284"/>
      </w:pPr>
      <w:rPr>
        <w:rFonts w:cs="Times New Roman" w:hint="default"/>
        <w:color w:val="000000"/>
        <w:u w:color="00B050"/>
      </w:rPr>
    </w:lvl>
    <w:lvl w:ilvl="2" w:tplc="24CE388C">
      <w:start w:val="1"/>
      <w:numFmt w:val="bullet"/>
      <w:lvlText w:val="a"/>
      <w:lvlJc w:val="left"/>
      <w:pPr>
        <w:tabs>
          <w:tab w:val="num" w:pos="1679"/>
        </w:tabs>
        <w:ind w:left="2405" w:hanging="425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525413"/>
    <w:multiLevelType w:val="hybridMultilevel"/>
    <w:tmpl w:val="FCDC08E8"/>
    <w:lvl w:ilvl="0" w:tplc="1A4C26F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7">
    <w:nsid w:val="2EB46EC8"/>
    <w:multiLevelType w:val="hybridMultilevel"/>
    <w:tmpl w:val="DF62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56365F"/>
    <w:multiLevelType w:val="hybridMultilevel"/>
    <w:tmpl w:val="3E908B84"/>
    <w:lvl w:ilvl="0" w:tplc="EE6C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4D4213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30C0039C"/>
    <w:multiLevelType w:val="hybridMultilevel"/>
    <w:tmpl w:val="680C1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995EAF"/>
    <w:multiLevelType w:val="hybridMultilevel"/>
    <w:tmpl w:val="39E8F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1C528D"/>
    <w:multiLevelType w:val="hybridMultilevel"/>
    <w:tmpl w:val="178A6602"/>
    <w:lvl w:ilvl="0" w:tplc="03CE768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 w:val="0"/>
        <w:bCs/>
      </w:rPr>
    </w:lvl>
    <w:lvl w:ilvl="1" w:tplc="D6A89DBA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cs="Times New Roman" w:hint="default"/>
        <w:b w:val="0"/>
        <w:bCs/>
      </w:rPr>
    </w:lvl>
    <w:lvl w:ilvl="2" w:tplc="59FC737E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  <w:rPr>
        <w:rFonts w:cs="Times New Roman" w:hint="default"/>
        <w:b w:val="0"/>
        <w:bCs/>
      </w:rPr>
    </w:lvl>
    <w:lvl w:ilvl="3" w:tplc="075A405C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60029334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A8207796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47562F5C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6404686A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3A41C4A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3">
    <w:nsid w:val="345E433C"/>
    <w:multiLevelType w:val="hybridMultilevel"/>
    <w:tmpl w:val="32F67C8E"/>
    <w:lvl w:ilvl="0" w:tplc="B6325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857EB0"/>
    <w:multiLevelType w:val="hybridMultilevel"/>
    <w:tmpl w:val="D75C942C"/>
    <w:lvl w:ilvl="0" w:tplc="A5263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3828AF4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3B30F3D0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3A7AB8F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933C06E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8460F8FE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4F859A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9418CD34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B894860A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>
    <w:nsid w:val="3A05165A"/>
    <w:multiLevelType w:val="hybridMultilevel"/>
    <w:tmpl w:val="F5263FC6"/>
    <w:lvl w:ilvl="0" w:tplc="AACAA81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3B3636E6"/>
    <w:multiLevelType w:val="hybridMultilevel"/>
    <w:tmpl w:val="30DE1FEC"/>
    <w:lvl w:ilvl="0" w:tplc="170ECC2E">
      <w:start w:val="500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201068E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201068E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7">
    <w:nsid w:val="3D1C2C9D"/>
    <w:multiLevelType w:val="hybridMultilevel"/>
    <w:tmpl w:val="E23C9B64"/>
    <w:lvl w:ilvl="0" w:tplc="04150001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3601CB"/>
    <w:multiLevelType w:val="hybridMultilevel"/>
    <w:tmpl w:val="DC380718"/>
    <w:lvl w:ilvl="0" w:tplc="0B68FF66">
      <w:start w:val="1"/>
      <w:numFmt w:val="upperLetter"/>
      <w:lvlText w:val="%1.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B45FD4"/>
    <w:multiLevelType w:val="hybridMultilevel"/>
    <w:tmpl w:val="C5409F44"/>
    <w:lvl w:ilvl="0" w:tplc="659C88C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0B1840"/>
    <w:multiLevelType w:val="hybridMultilevel"/>
    <w:tmpl w:val="C16C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586E90"/>
    <w:multiLevelType w:val="singleLevel"/>
    <w:tmpl w:val="B8180E0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32">
    <w:nsid w:val="4F177866"/>
    <w:multiLevelType w:val="hybridMultilevel"/>
    <w:tmpl w:val="5956D2FA"/>
    <w:lvl w:ilvl="0" w:tplc="04150015">
      <w:start w:val="1"/>
      <w:numFmt w:val="upperLetter"/>
      <w:lvlText w:val="%1.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33">
    <w:nsid w:val="53F93B67"/>
    <w:multiLevelType w:val="hybridMultilevel"/>
    <w:tmpl w:val="938A7B46"/>
    <w:lvl w:ilvl="0" w:tplc="88000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AD5B30"/>
    <w:multiLevelType w:val="hybridMultilevel"/>
    <w:tmpl w:val="069CF5EC"/>
    <w:lvl w:ilvl="0" w:tplc="02DE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8DC6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F80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585D65"/>
    <w:multiLevelType w:val="hybridMultilevel"/>
    <w:tmpl w:val="3D7C3958"/>
    <w:lvl w:ilvl="0" w:tplc="3FBA0D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4E6035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6925B7"/>
    <w:multiLevelType w:val="multilevel"/>
    <w:tmpl w:val="F58A52B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38"/>
        </w:tabs>
        <w:ind w:left="183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7">
    <w:nsid w:val="5AEE1B3C"/>
    <w:multiLevelType w:val="hybridMultilevel"/>
    <w:tmpl w:val="20ACB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AC427A"/>
    <w:multiLevelType w:val="hybridMultilevel"/>
    <w:tmpl w:val="0A48C9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CF5342"/>
    <w:multiLevelType w:val="hybridMultilevel"/>
    <w:tmpl w:val="C5409F44"/>
    <w:lvl w:ilvl="0" w:tplc="659C88C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0E7504"/>
    <w:multiLevelType w:val="hybridMultilevel"/>
    <w:tmpl w:val="69CC3F0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AA6857"/>
    <w:multiLevelType w:val="hybridMultilevel"/>
    <w:tmpl w:val="3594D138"/>
    <w:lvl w:ilvl="0" w:tplc="649E6B8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4F6532"/>
    <w:multiLevelType w:val="hybridMultilevel"/>
    <w:tmpl w:val="82B61912"/>
    <w:lvl w:ilvl="0" w:tplc="0415000F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3">
    <w:nsid w:val="6A9761AE"/>
    <w:multiLevelType w:val="hybridMultilevel"/>
    <w:tmpl w:val="05329F5A"/>
    <w:lvl w:ilvl="0" w:tplc="87D43FD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7C4E5D"/>
    <w:multiLevelType w:val="hybridMultilevel"/>
    <w:tmpl w:val="0A48C9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BD75B26"/>
    <w:multiLevelType w:val="hybridMultilevel"/>
    <w:tmpl w:val="020E2A98"/>
    <w:lvl w:ilvl="0" w:tplc="D4660312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34809B40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760C508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E7E290A0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D1204DFC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2F22A012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6C404DFA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C82BBB0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C3807B9E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6">
    <w:nsid w:val="6CFB2941"/>
    <w:multiLevelType w:val="hybridMultilevel"/>
    <w:tmpl w:val="C5409F44"/>
    <w:lvl w:ilvl="0" w:tplc="659C88C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07700E"/>
    <w:multiLevelType w:val="hybridMultilevel"/>
    <w:tmpl w:val="EBC44FF8"/>
    <w:lvl w:ilvl="0" w:tplc="2C2A95A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>
    <w:nsid w:val="788E3423"/>
    <w:multiLevelType w:val="hybridMultilevel"/>
    <w:tmpl w:val="CC102C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5552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3"/>
  </w:num>
  <w:num w:numId="5">
    <w:abstractNumId w:val="31"/>
  </w:num>
  <w:num w:numId="6">
    <w:abstractNumId w:val="8"/>
  </w:num>
  <w:num w:numId="7">
    <w:abstractNumId w:val="14"/>
  </w:num>
  <w:num w:numId="8">
    <w:abstractNumId w:val="2"/>
  </w:num>
  <w:num w:numId="9">
    <w:abstractNumId w:val="22"/>
  </w:num>
  <w:num w:numId="10">
    <w:abstractNumId w:val="27"/>
  </w:num>
  <w:num w:numId="11">
    <w:abstractNumId w:val="34"/>
  </w:num>
  <w:num w:numId="12">
    <w:abstractNumId w:val="11"/>
  </w:num>
  <w:num w:numId="13">
    <w:abstractNumId w:val="26"/>
  </w:num>
  <w:num w:numId="14">
    <w:abstractNumId w:val="49"/>
  </w:num>
  <w:num w:numId="15">
    <w:abstractNumId w:val="45"/>
  </w:num>
  <w:num w:numId="16">
    <w:abstractNumId w:val="23"/>
  </w:num>
  <w:num w:numId="17">
    <w:abstractNumId w:val="48"/>
  </w:num>
  <w:num w:numId="18">
    <w:abstractNumId w:val="5"/>
  </w:num>
  <w:num w:numId="19">
    <w:abstractNumId w:val="42"/>
  </w:num>
  <w:num w:numId="20">
    <w:abstractNumId w:val="10"/>
  </w:num>
  <w:num w:numId="21">
    <w:abstractNumId w:val="36"/>
  </w:num>
  <w:num w:numId="22">
    <w:abstractNumId w:val="43"/>
  </w:num>
  <w:num w:numId="23">
    <w:abstractNumId w:val="24"/>
  </w:num>
  <w:num w:numId="24">
    <w:abstractNumId w:val="18"/>
  </w:num>
  <w:num w:numId="25">
    <w:abstractNumId w:val="33"/>
  </w:num>
  <w:num w:numId="26">
    <w:abstractNumId w:val="30"/>
  </w:num>
  <w:num w:numId="27">
    <w:abstractNumId w:val="37"/>
  </w:num>
  <w:num w:numId="28">
    <w:abstractNumId w:val="9"/>
  </w:num>
  <w:num w:numId="29">
    <w:abstractNumId w:val="16"/>
  </w:num>
  <w:num w:numId="30">
    <w:abstractNumId w:val="40"/>
  </w:num>
  <w:num w:numId="31">
    <w:abstractNumId w:val="17"/>
  </w:num>
  <w:num w:numId="32">
    <w:abstractNumId w:val="39"/>
  </w:num>
  <w:num w:numId="33">
    <w:abstractNumId w:val="29"/>
  </w:num>
  <w:num w:numId="34">
    <w:abstractNumId w:val="46"/>
  </w:num>
  <w:num w:numId="35">
    <w:abstractNumId w:val="35"/>
  </w:num>
  <w:num w:numId="36">
    <w:abstractNumId w:val="15"/>
  </w:num>
  <w:num w:numId="37">
    <w:abstractNumId w:val="6"/>
  </w:num>
  <w:num w:numId="38">
    <w:abstractNumId w:val="32"/>
  </w:num>
  <w:num w:numId="39">
    <w:abstractNumId w:val="28"/>
  </w:num>
  <w:num w:numId="40">
    <w:abstractNumId w:val="21"/>
  </w:num>
  <w:num w:numId="41">
    <w:abstractNumId w:val="0"/>
  </w:num>
  <w:num w:numId="42">
    <w:abstractNumId w:val="4"/>
  </w:num>
  <w:num w:numId="43">
    <w:abstractNumId w:val="41"/>
  </w:num>
  <w:num w:numId="44">
    <w:abstractNumId w:val="1"/>
  </w:num>
  <w:num w:numId="45">
    <w:abstractNumId w:val="12"/>
  </w:num>
  <w:num w:numId="46">
    <w:abstractNumId w:val="44"/>
  </w:num>
  <w:num w:numId="47">
    <w:abstractNumId w:val="20"/>
  </w:num>
  <w:num w:numId="48">
    <w:abstractNumId w:val="38"/>
  </w:num>
  <w:num w:numId="49">
    <w:abstractNumId w:val="47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FD7"/>
    <w:rsid w:val="00021C8A"/>
    <w:rsid w:val="000242C1"/>
    <w:rsid w:val="00024E89"/>
    <w:rsid w:val="0003143F"/>
    <w:rsid w:val="00031B6F"/>
    <w:rsid w:val="00033890"/>
    <w:rsid w:val="0003640F"/>
    <w:rsid w:val="00036F35"/>
    <w:rsid w:val="00046E68"/>
    <w:rsid w:val="00047CF0"/>
    <w:rsid w:val="00082AD5"/>
    <w:rsid w:val="00083BBE"/>
    <w:rsid w:val="00084074"/>
    <w:rsid w:val="000977B2"/>
    <w:rsid w:val="000A1448"/>
    <w:rsid w:val="000A6B19"/>
    <w:rsid w:val="000B0BD7"/>
    <w:rsid w:val="000B6B8B"/>
    <w:rsid w:val="000B6C4E"/>
    <w:rsid w:val="000C511A"/>
    <w:rsid w:val="000D1565"/>
    <w:rsid w:val="000D343D"/>
    <w:rsid w:val="000E4A63"/>
    <w:rsid w:val="00114429"/>
    <w:rsid w:val="00120546"/>
    <w:rsid w:val="0012454A"/>
    <w:rsid w:val="001264C9"/>
    <w:rsid w:val="001316F8"/>
    <w:rsid w:val="001342B6"/>
    <w:rsid w:val="00135DD1"/>
    <w:rsid w:val="00142DC6"/>
    <w:rsid w:val="001439EF"/>
    <w:rsid w:val="00144AE6"/>
    <w:rsid w:val="00154406"/>
    <w:rsid w:val="001648DE"/>
    <w:rsid w:val="0017635B"/>
    <w:rsid w:val="00176895"/>
    <w:rsid w:val="0017707C"/>
    <w:rsid w:val="00182E60"/>
    <w:rsid w:val="001846A9"/>
    <w:rsid w:val="00187256"/>
    <w:rsid w:val="00187BAF"/>
    <w:rsid w:val="00194619"/>
    <w:rsid w:val="001A76E4"/>
    <w:rsid w:val="001B19F4"/>
    <w:rsid w:val="001C009C"/>
    <w:rsid w:val="001C1924"/>
    <w:rsid w:val="001C484D"/>
    <w:rsid w:val="001C48D5"/>
    <w:rsid w:val="001C5346"/>
    <w:rsid w:val="001C5351"/>
    <w:rsid w:val="001C6564"/>
    <w:rsid w:val="001C74E8"/>
    <w:rsid w:val="001E04D4"/>
    <w:rsid w:val="001F0C8C"/>
    <w:rsid w:val="0020285F"/>
    <w:rsid w:val="002038AF"/>
    <w:rsid w:val="00216AE9"/>
    <w:rsid w:val="002309A6"/>
    <w:rsid w:val="00237939"/>
    <w:rsid w:val="00240C17"/>
    <w:rsid w:val="00246835"/>
    <w:rsid w:val="002555E9"/>
    <w:rsid w:val="00260A2D"/>
    <w:rsid w:val="00261F5D"/>
    <w:rsid w:val="0026219C"/>
    <w:rsid w:val="00264C21"/>
    <w:rsid w:val="00264FEB"/>
    <w:rsid w:val="00267DF3"/>
    <w:rsid w:val="00274A56"/>
    <w:rsid w:val="002838C2"/>
    <w:rsid w:val="00286986"/>
    <w:rsid w:val="002905D3"/>
    <w:rsid w:val="002A26A5"/>
    <w:rsid w:val="002A29A6"/>
    <w:rsid w:val="002B2FBC"/>
    <w:rsid w:val="002B632A"/>
    <w:rsid w:val="002B6C9A"/>
    <w:rsid w:val="002B786E"/>
    <w:rsid w:val="002E0A19"/>
    <w:rsid w:val="002E0C0B"/>
    <w:rsid w:val="002E5FFE"/>
    <w:rsid w:val="002E608B"/>
    <w:rsid w:val="002E7F7D"/>
    <w:rsid w:val="002F749B"/>
    <w:rsid w:val="00321AF5"/>
    <w:rsid w:val="00335F2E"/>
    <w:rsid w:val="0033720C"/>
    <w:rsid w:val="003415E6"/>
    <w:rsid w:val="00347E9D"/>
    <w:rsid w:val="003522C5"/>
    <w:rsid w:val="00356C23"/>
    <w:rsid w:val="00361FE2"/>
    <w:rsid w:val="0036406C"/>
    <w:rsid w:val="00364A7F"/>
    <w:rsid w:val="00371E11"/>
    <w:rsid w:val="00386E51"/>
    <w:rsid w:val="00393DBD"/>
    <w:rsid w:val="003A18D1"/>
    <w:rsid w:val="003A698D"/>
    <w:rsid w:val="003B755C"/>
    <w:rsid w:val="003C186D"/>
    <w:rsid w:val="003C53F4"/>
    <w:rsid w:val="003C6B77"/>
    <w:rsid w:val="003D4CC8"/>
    <w:rsid w:val="003D5348"/>
    <w:rsid w:val="003D5B82"/>
    <w:rsid w:val="003E60C0"/>
    <w:rsid w:val="003F085B"/>
    <w:rsid w:val="004201B5"/>
    <w:rsid w:val="00420E21"/>
    <w:rsid w:val="00422132"/>
    <w:rsid w:val="004252BA"/>
    <w:rsid w:val="00441899"/>
    <w:rsid w:val="00441A87"/>
    <w:rsid w:val="00450696"/>
    <w:rsid w:val="00470236"/>
    <w:rsid w:val="004723A6"/>
    <w:rsid w:val="00484F45"/>
    <w:rsid w:val="00487E91"/>
    <w:rsid w:val="00497728"/>
    <w:rsid w:val="004B064C"/>
    <w:rsid w:val="004C42B3"/>
    <w:rsid w:val="004C7D00"/>
    <w:rsid w:val="004D3249"/>
    <w:rsid w:val="005029BE"/>
    <w:rsid w:val="005047F4"/>
    <w:rsid w:val="0053239C"/>
    <w:rsid w:val="0053420A"/>
    <w:rsid w:val="00535450"/>
    <w:rsid w:val="00540833"/>
    <w:rsid w:val="0055523D"/>
    <w:rsid w:val="00557CBD"/>
    <w:rsid w:val="00573D22"/>
    <w:rsid w:val="00576DCC"/>
    <w:rsid w:val="00582FC6"/>
    <w:rsid w:val="00586A2E"/>
    <w:rsid w:val="00587897"/>
    <w:rsid w:val="00597832"/>
    <w:rsid w:val="005A4316"/>
    <w:rsid w:val="005B00E9"/>
    <w:rsid w:val="005B4457"/>
    <w:rsid w:val="005B7DDA"/>
    <w:rsid w:val="005C0605"/>
    <w:rsid w:val="005D49A4"/>
    <w:rsid w:val="005E1EFA"/>
    <w:rsid w:val="005E3A60"/>
    <w:rsid w:val="005E5E4D"/>
    <w:rsid w:val="005F1805"/>
    <w:rsid w:val="005F48B9"/>
    <w:rsid w:val="005F65AB"/>
    <w:rsid w:val="006031A6"/>
    <w:rsid w:val="0060637F"/>
    <w:rsid w:val="00611621"/>
    <w:rsid w:val="00611C1F"/>
    <w:rsid w:val="006143CD"/>
    <w:rsid w:val="00627C48"/>
    <w:rsid w:val="006312BE"/>
    <w:rsid w:val="006358F3"/>
    <w:rsid w:val="00636AAF"/>
    <w:rsid w:val="006374FE"/>
    <w:rsid w:val="00643A10"/>
    <w:rsid w:val="006457E5"/>
    <w:rsid w:val="00651D7E"/>
    <w:rsid w:val="00652D69"/>
    <w:rsid w:val="00655E7D"/>
    <w:rsid w:val="00657238"/>
    <w:rsid w:val="00657F3E"/>
    <w:rsid w:val="0066535B"/>
    <w:rsid w:val="00673AA8"/>
    <w:rsid w:val="00684F96"/>
    <w:rsid w:val="006870BD"/>
    <w:rsid w:val="00693196"/>
    <w:rsid w:val="00694E5B"/>
    <w:rsid w:val="00696CC1"/>
    <w:rsid w:val="006A71D1"/>
    <w:rsid w:val="006B15F1"/>
    <w:rsid w:val="006C335F"/>
    <w:rsid w:val="006E1A73"/>
    <w:rsid w:val="006E5A80"/>
    <w:rsid w:val="007142E7"/>
    <w:rsid w:val="007157CF"/>
    <w:rsid w:val="00717C6E"/>
    <w:rsid w:val="007401DE"/>
    <w:rsid w:val="00746039"/>
    <w:rsid w:val="00765A03"/>
    <w:rsid w:val="007911BA"/>
    <w:rsid w:val="00796B2B"/>
    <w:rsid w:val="0079763D"/>
    <w:rsid w:val="007A455C"/>
    <w:rsid w:val="007B5137"/>
    <w:rsid w:val="007D1D92"/>
    <w:rsid w:val="007E0241"/>
    <w:rsid w:val="007E7767"/>
    <w:rsid w:val="007E7F66"/>
    <w:rsid w:val="007F1DEC"/>
    <w:rsid w:val="007F1E8B"/>
    <w:rsid w:val="007F590D"/>
    <w:rsid w:val="0080104D"/>
    <w:rsid w:val="00806804"/>
    <w:rsid w:val="008141FB"/>
    <w:rsid w:val="0082121F"/>
    <w:rsid w:val="008233BE"/>
    <w:rsid w:val="00826F47"/>
    <w:rsid w:val="00850D71"/>
    <w:rsid w:val="008646BF"/>
    <w:rsid w:val="00865AE8"/>
    <w:rsid w:val="008743B9"/>
    <w:rsid w:val="00877B15"/>
    <w:rsid w:val="008874E4"/>
    <w:rsid w:val="00896D32"/>
    <w:rsid w:val="008A6773"/>
    <w:rsid w:val="008C2D3F"/>
    <w:rsid w:val="008C36EC"/>
    <w:rsid w:val="008D298E"/>
    <w:rsid w:val="008D3835"/>
    <w:rsid w:val="008D5F35"/>
    <w:rsid w:val="008E5530"/>
    <w:rsid w:val="0090233D"/>
    <w:rsid w:val="00906FC8"/>
    <w:rsid w:val="00913C42"/>
    <w:rsid w:val="00914BA1"/>
    <w:rsid w:val="00925A27"/>
    <w:rsid w:val="0093619B"/>
    <w:rsid w:val="00937C8D"/>
    <w:rsid w:val="00943D28"/>
    <w:rsid w:val="009669C5"/>
    <w:rsid w:val="009716A8"/>
    <w:rsid w:val="009723A4"/>
    <w:rsid w:val="00972C8F"/>
    <w:rsid w:val="00977EFC"/>
    <w:rsid w:val="00980863"/>
    <w:rsid w:val="00987E29"/>
    <w:rsid w:val="00996497"/>
    <w:rsid w:val="009A23ED"/>
    <w:rsid w:val="009A519A"/>
    <w:rsid w:val="009B06A6"/>
    <w:rsid w:val="009B5572"/>
    <w:rsid w:val="009B5E42"/>
    <w:rsid w:val="009C0C44"/>
    <w:rsid w:val="009C2F64"/>
    <w:rsid w:val="009D1C9A"/>
    <w:rsid w:val="009D2F57"/>
    <w:rsid w:val="009E0EA8"/>
    <w:rsid w:val="009E29D5"/>
    <w:rsid w:val="009E6584"/>
    <w:rsid w:val="009E7EB3"/>
    <w:rsid w:val="009F052D"/>
    <w:rsid w:val="009F20A9"/>
    <w:rsid w:val="00A01DEE"/>
    <w:rsid w:val="00A0315D"/>
    <w:rsid w:val="00A03835"/>
    <w:rsid w:val="00A115B7"/>
    <w:rsid w:val="00A11877"/>
    <w:rsid w:val="00A157ED"/>
    <w:rsid w:val="00A1754D"/>
    <w:rsid w:val="00A20E06"/>
    <w:rsid w:val="00A216EC"/>
    <w:rsid w:val="00A34402"/>
    <w:rsid w:val="00A35A81"/>
    <w:rsid w:val="00A401B8"/>
    <w:rsid w:val="00A46AAD"/>
    <w:rsid w:val="00A50A9D"/>
    <w:rsid w:val="00A62469"/>
    <w:rsid w:val="00A71BEF"/>
    <w:rsid w:val="00A8770F"/>
    <w:rsid w:val="00A93134"/>
    <w:rsid w:val="00A946AC"/>
    <w:rsid w:val="00AB2767"/>
    <w:rsid w:val="00AB2F43"/>
    <w:rsid w:val="00AC2F1E"/>
    <w:rsid w:val="00AC422A"/>
    <w:rsid w:val="00AD0B7F"/>
    <w:rsid w:val="00AD187C"/>
    <w:rsid w:val="00AE346E"/>
    <w:rsid w:val="00AE591E"/>
    <w:rsid w:val="00AE7FE3"/>
    <w:rsid w:val="00AF3F39"/>
    <w:rsid w:val="00AF5029"/>
    <w:rsid w:val="00AF6F6D"/>
    <w:rsid w:val="00B05121"/>
    <w:rsid w:val="00B15FC6"/>
    <w:rsid w:val="00B264E7"/>
    <w:rsid w:val="00B43EB2"/>
    <w:rsid w:val="00B500C8"/>
    <w:rsid w:val="00B51931"/>
    <w:rsid w:val="00B533A9"/>
    <w:rsid w:val="00B56B05"/>
    <w:rsid w:val="00B747D2"/>
    <w:rsid w:val="00B757D1"/>
    <w:rsid w:val="00B810AF"/>
    <w:rsid w:val="00B90CCF"/>
    <w:rsid w:val="00B93546"/>
    <w:rsid w:val="00B971D3"/>
    <w:rsid w:val="00B9735B"/>
    <w:rsid w:val="00BA2B16"/>
    <w:rsid w:val="00BA489C"/>
    <w:rsid w:val="00BA5BD2"/>
    <w:rsid w:val="00BA5C0C"/>
    <w:rsid w:val="00BA7119"/>
    <w:rsid w:val="00BB123E"/>
    <w:rsid w:val="00BC2DA0"/>
    <w:rsid w:val="00BC5841"/>
    <w:rsid w:val="00BC7FD7"/>
    <w:rsid w:val="00BD0309"/>
    <w:rsid w:val="00BD653C"/>
    <w:rsid w:val="00BF23EE"/>
    <w:rsid w:val="00BF37FE"/>
    <w:rsid w:val="00C010BE"/>
    <w:rsid w:val="00C04046"/>
    <w:rsid w:val="00C04399"/>
    <w:rsid w:val="00C04702"/>
    <w:rsid w:val="00C11BE7"/>
    <w:rsid w:val="00C231DD"/>
    <w:rsid w:val="00C378C6"/>
    <w:rsid w:val="00C54C33"/>
    <w:rsid w:val="00C635E8"/>
    <w:rsid w:val="00C63D13"/>
    <w:rsid w:val="00C67CF0"/>
    <w:rsid w:val="00C74684"/>
    <w:rsid w:val="00C76182"/>
    <w:rsid w:val="00C807F8"/>
    <w:rsid w:val="00C8528F"/>
    <w:rsid w:val="00C85562"/>
    <w:rsid w:val="00C866ED"/>
    <w:rsid w:val="00C8794F"/>
    <w:rsid w:val="00CA7F17"/>
    <w:rsid w:val="00CB1FAE"/>
    <w:rsid w:val="00CC0F41"/>
    <w:rsid w:val="00CC1728"/>
    <w:rsid w:val="00CC1BD9"/>
    <w:rsid w:val="00CD31A0"/>
    <w:rsid w:val="00CD5686"/>
    <w:rsid w:val="00CE27B2"/>
    <w:rsid w:val="00CF3AF8"/>
    <w:rsid w:val="00D12CFF"/>
    <w:rsid w:val="00D23F13"/>
    <w:rsid w:val="00D26EFF"/>
    <w:rsid w:val="00D3120B"/>
    <w:rsid w:val="00D3340C"/>
    <w:rsid w:val="00D34DC1"/>
    <w:rsid w:val="00D353B2"/>
    <w:rsid w:val="00D37857"/>
    <w:rsid w:val="00D40F85"/>
    <w:rsid w:val="00D50B3D"/>
    <w:rsid w:val="00D7005E"/>
    <w:rsid w:val="00D82EC7"/>
    <w:rsid w:val="00D84124"/>
    <w:rsid w:val="00D846A0"/>
    <w:rsid w:val="00D84EC7"/>
    <w:rsid w:val="00D90DEC"/>
    <w:rsid w:val="00D92956"/>
    <w:rsid w:val="00D934E2"/>
    <w:rsid w:val="00D9723E"/>
    <w:rsid w:val="00DA06F5"/>
    <w:rsid w:val="00DA2781"/>
    <w:rsid w:val="00DA794B"/>
    <w:rsid w:val="00DB0749"/>
    <w:rsid w:val="00DB09AD"/>
    <w:rsid w:val="00DB107D"/>
    <w:rsid w:val="00DC0C09"/>
    <w:rsid w:val="00DC159B"/>
    <w:rsid w:val="00DC6757"/>
    <w:rsid w:val="00DD0F34"/>
    <w:rsid w:val="00DD7604"/>
    <w:rsid w:val="00DE3E74"/>
    <w:rsid w:val="00DF0601"/>
    <w:rsid w:val="00DF55D2"/>
    <w:rsid w:val="00E038C7"/>
    <w:rsid w:val="00E12E55"/>
    <w:rsid w:val="00E166BB"/>
    <w:rsid w:val="00E21570"/>
    <w:rsid w:val="00E344EC"/>
    <w:rsid w:val="00E34BF6"/>
    <w:rsid w:val="00E36212"/>
    <w:rsid w:val="00E441B0"/>
    <w:rsid w:val="00E44BF5"/>
    <w:rsid w:val="00E45B36"/>
    <w:rsid w:val="00E512C8"/>
    <w:rsid w:val="00E513DD"/>
    <w:rsid w:val="00E70320"/>
    <w:rsid w:val="00E73DEF"/>
    <w:rsid w:val="00E75740"/>
    <w:rsid w:val="00E84445"/>
    <w:rsid w:val="00E874CB"/>
    <w:rsid w:val="00E90252"/>
    <w:rsid w:val="00E90FD7"/>
    <w:rsid w:val="00E94666"/>
    <w:rsid w:val="00EA0CC5"/>
    <w:rsid w:val="00EA1EAF"/>
    <w:rsid w:val="00EA2611"/>
    <w:rsid w:val="00EA62BB"/>
    <w:rsid w:val="00EB284D"/>
    <w:rsid w:val="00EC35EA"/>
    <w:rsid w:val="00ED547C"/>
    <w:rsid w:val="00EE58A4"/>
    <w:rsid w:val="00F101D2"/>
    <w:rsid w:val="00F11EB7"/>
    <w:rsid w:val="00F22992"/>
    <w:rsid w:val="00F27F70"/>
    <w:rsid w:val="00F310D1"/>
    <w:rsid w:val="00F33B12"/>
    <w:rsid w:val="00F44DDD"/>
    <w:rsid w:val="00F46422"/>
    <w:rsid w:val="00F5778B"/>
    <w:rsid w:val="00F61368"/>
    <w:rsid w:val="00F65FDC"/>
    <w:rsid w:val="00F71E09"/>
    <w:rsid w:val="00F740D4"/>
    <w:rsid w:val="00F761B8"/>
    <w:rsid w:val="00F868BB"/>
    <w:rsid w:val="00F86F64"/>
    <w:rsid w:val="00FB165A"/>
    <w:rsid w:val="00FB1817"/>
    <w:rsid w:val="00FB22C7"/>
    <w:rsid w:val="00FB291F"/>
    <w:rsid w:val="00FD1402"/>
    <w:rsid w:val="00FE204B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45B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F17"/>
    <w:pPr>
      <w:keepNext/>
      <w:spacing w:before="60" w:line="36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F17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F17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F17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F1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F17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F17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7F17"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F17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4D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4D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4DC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4DC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4D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4DC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34DC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34DC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34DC1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CA7F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18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A7F1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DC1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CA7F1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484D"/>
    <w:rPr>
      <w:rFonts w:cs="Times New Roman"/>
    </w:rPr>
  </w:style>
  <w:style w:type="character" w:styleId="PageNumber">
    <w:name w:val="page number"/>
    <w:basedOn w:val="DefaultParagraphFont"/>
    <w:uiPriority w:val="99"/>
    <w:rsid w:val="00CA7F1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A7F17"/>
    <w:rPr>
      <w:rFonts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CA7F17"/>
    <w:pPr>
      <w:spacing w:line="36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34DC1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CA7F17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4DC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A7F17"/>
    <w:pPr>
      <w:spacing w:line="360" w:lineRule="auto"/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4DC1"/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CA7F17"/>
    <w:pPr>
      <w:widowControl w:val="0"/>
      <w:ind w:left="284" w:hanging="284"/>
      <w:jc w:val="both"/>
    </w:pPr>
  </w:style>
  <w:style w:type="paragraph" w:styleId="Subtitle">
    <w:name w:val="Subtitle"/>
    <w:basedOn w:val="Normal"/>
    <w:link w:val="SubtitleChar"/>
    <w:uiPriority w:val="99"/>
    <w:qFormat/>
    <w:rsid w:val="00CA7F17"/>
    <w:pPr>
      <w:spacing w:line="360" w:lineRule="auto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4DC1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A7F17"/>
    <w:pPr>
      <w:tabs>
        <w:tab w:val="left" w:pos="-1701"/>
        <w:tab w:val="left" w:pos="426"/>
      </w:tabs>
      <w:spacing w:line="360" w:lineRule="auto"/>
      <w:ind w:left="426" w:hanging="426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4DC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A7F17"/>
    <w:pPr>
      <w:tabs>
        <w:tab w:val="left" w:pos="-1701"/>
        <w:tab w:val="left" w:pos="426"/>
        <w:tab w:val="left" w:pos="851"/>
      </w:tabs>
      <w:spacing w:line="360" w:lineRule="auto"/>
      <w:ind w:left="851" w:hanging="851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34DC1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CA7F17"/>
    <w:pPr>
      <w:tabs>
        <w:tab w:val="left" w:pos="567"/>
      </w:tabs>
      <w:spacing w:line="360" w:lineRule="auto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34DC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DC1"/>
    <w:rPr>
      <w:rFonts w:cs="Times New Roman"/>
      <w:sz w:val="2"/>
    </w:rPr>
  </w:style>
  <w:style w:type="table" w:styleId="TableGrid">
    <w:name w:val="Table Grid"/>
    <w:basedOn w:val="TableNormal"/>
    <w:uiPriority w:val="99"/>
    <w:rsid w:val="0086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"/>
    <w:uiPriority w:val="99"/>
    <w:rsid w:val="00B533A9"/>
    <w:pPr>
      <w:jc w:val="both"/>
    </w:pPr>
    <w:rPr>
      <w:sz w:val="24"/>
    </w:rPr>
  </w:style>
  <w:style w:type="paragraph" w:customStyle="1" w:styleId="ZnakZnakZnakZnakZnak1ZnakZnakZnakZnakZnakZnakZnakZnakZnakZnakZnakZnakZnakZnakZnak">
    <w:name w:val="Znak Znak Znak Znak Znak1 Znak Znak Znak Znak Znak Znak Znak Znak Znak Znak Znak Znak Znak Znak Znak"/>
    <w:basedOn w:val="Normal"/>
    <w:uiPriority w:val="99"/>
    <w:rsid w:val="00CB1FAE"/>
    <w:pPr>
      <w:spacing w:after="160" w:line="240" w:lineRule="exact"/>
    </w:pPr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4DC1"/>
    <w:rPr>
      <w:b/>
      <w:bCs/>
      <w:sz w:val="20"/>
      <w:szCs w:val="20"/>
    </w:rPr>
  </w:style>
  <w:style w:type="paragraph" w:customStyle="1" w:styleId="ZnakZnakZnakZnakZnakZnakZnakZnakZnakZnakZnakZnakZnakZnakZnakZnakZnak1">
    <w:name w:val="Znak Znak Znak Znak Znak Znak Znak Znak Znak Znak Znak Znak Znak Znak Znak Znak Znak1"/>
    <w:basedOn w:val="Normal"/>
    <w:uiPriority w:val="99"/>
    <w:rsid w:val="002B786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460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4DC1"/>
    <w:rPr>
      <w:rFonts w:cs="Times New Roman"/>
      <w:sz w:val="20"/>
      <w:szCs w:val="20"/>
    </w:rPr>
  </w:style>
  <w:style w:type="character" w:customStyle="1" w:styleId="WW8Num4z0">
    <w:name w:val="WW8Num4z0"/>
    <w:uiPriority w:val="99"/>
    <w:rsid w:val="009A23ED"/>
    <w:rPr>
      <w:rFonts w:ascii="Symbol" w:hAnsi="Symbol"/>
    </w:rPr>
  </w:style>
  <w:style w:type="paragraph" w:styleId="EndnoteText">
    <w:name w:val="endnote text"/>
    <w:basedOn w:val="Normal"/>
    <w:link w:val="EndnoteTextChar"/>
    <w:uiPriority w:val="99"/>
    <w:semiHidden/>
    <w:rsid w:val="00FB291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B291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FB291F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C7618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76182"/>
    <w:rPr>
      <w:rFonts w:ascii="Courier New" w:hAnsi="Courier New" w:cs="Courier New"/>
    </w:rPr>
  </w:style>
  <w:style w:type="paragraph" w:customStyle="1" w:styleId="Styl1">
    <w:name w:val="Styl1"/>
    <w:basedOn w:val="NoSpacing"/>
    <w:link w:val="Styl1Znak"/>
    <w:uiPriority w:val="99"/>
    <w:rsid w:val="00C76182"/>
    <w:rPr>
      <w:sz w:val="15"/>
      <w:szCs w:val="15"/>
      <w:lang w:eastAsia="en-US"/>
    </w:rPr>
  </w:style>
  <w:style w:type="character" w:customStyle="1" w:styleId="Styl1Znak">
    <w:name w:val="Styl1 Znak"/>
    <w:basedOn w:val="DefaultParagraphFont"/>
    <w:link w:val="Styl1"/>
    <w:uiPriority w:val="99"/>
    <w:locked/>
    <w:rsid w:val="00C76182"/>
    <w:rPr>
      <w:rFonts w:eastAsia="Times New Roman" w:cs="Times New Roman"/>
      <w:sz w:val="15"/>
      <w:szCs w:val="15"/>
      <w:lang w:eastAsia="en-US"/>
    </w:rPr>
  </w:style>
  <w:style w:type="paragraph" w:styleId="NoSpacing">
    <w:name w:val="No Spacing"/>
    <w:uiPriority w:val="99"/>
    <w:qFormat/>
    <w:rsid w:val="00C76182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C484D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CE27B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27B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CE27B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717C6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17C6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17C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325</Words>
  <Characters>1952</Characters>
  <Application>Microsoft Office Outlook</Application>
  <DocSecurity>8</DocSecurity>
  <Lines>0</Lines>
  <Paragraphs>0</Paragraphs>
  <ScaleCrop>false</ScaleCrop>
  <Company>NFOŚiGW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przedsięwzięcia</dc:title>
  <dc:subject/>
  <dc:creator>Ewa Samborska</dc:creator>
  <cp:keywords/>
  <dc:description/>
  <cp:lastModifiedBy>Edyta Macias</cp:lastModifiedBy>
  <cp:revision>2</cp:revision>
  <cp:lastPrinted>2014-05-22T12:58:00Z</cp:lastPrinted>
  <dcterms:created xsi:type="dcterms:W3CDTF">2014-05-23T12:42:00Z</dcterms:created>
  <dcterms:modified xsi:type="dcterms:W3CDTF">2014-05-23T12:42:00Z</dcterms:modified>
</cp:coreProperties>
</file>